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5828" w14:textId="77777777" w:rsidR="001B5CDE" w:rsidRDefault="001B5CDE" w:rsidP="001B5CDE">
      <w:pPr>
        <w:pStyle w:val="Nadpis2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KULTURNÍ CENTRUM</w:t>
      </w:r>
    </w:p>
    <w:p w14:paraId="260BD82A" w14:textId="77777777" w:rsidR="001B5CDE" w:rsidRDefault="001B5CDE" w:rsidP="001B5CDE">
      <w:pPr>
        <w:rPr>
          <w:sz w:val="24"/>
          <w:szCs w:val="24"/>
        </w:rPr>
      </w:pPr>
      <w:r>
        <w:t>Předprodej vstupenek v informačním centru</w:t>
      </w:r>
    </w:p>
    <w:p w14:paraId="2F7090BC" w14:textId="77777777" w:rsidR="001B5CDE" w:rsidRDefault="001B5CDE" w:rsidP="001B5CDE">
      <w:r>
        <w:t xml:space="preserve">tel.: 465 622 092, </w:t>
      </w:r>
      <w:r>
        <w:rPr>
          <w:u w:val="single"/>
        </w:rPr>
        <w:t>více informací o akcích na</w:t>
      </w:r>
      <w:r>
        <w:t>:</w:t>
      </w:r>
    </w:p>
    <w:p w14:paraId="0C6D4F19" w14:textId="77777777" w:rsidR="001B5CDE" w:rsidRDefault="00F62720" w:rsidP="001B5CDE">
      <w:pPr>
        <w:rPr>
          <w:b/>
          <w:bCs/>
        </w:rPr>
      </w:pPr>
      <w:hyperlink r:id="rId4" w:history="1">
        <w:r w:rsidR="001B5CDE">
          <w:rPr>
            <w:rStyle w:val="Hypertextovodkaz"/>
            <w:b/>
            <w:bCs/>
          </w:rPr>
          <w:t>www.info.letohrad.eu</w:t>
        </w:r>
      </w:hyperlink>
    </w:p>
    <w:p w14:paraId="58801A8B" w14:textId="77777777" w:rsidR="001B5CDE" w:rsidRDefault="001B5CDE" w:rsidP="001B5CDE">
      <w:pPr>
        <w:jc w:val="center"/>
        <w:rPr>
          <w:b/>
          <w:bCs/>
        </w:rPr>
      </w:pPr>
    </w:p>
    <w:p w14:paraId="458723A2" w14:textId="77777777" w:rsidR="001B5CDE" w:rsidRDefault="001B5CDE" w:rsidP="001B5CDE">
      <w:pPr>
        <w:rPr>
          <w:b/>
          <w:bCs/>
        </w:rPr>
      </w:pPr>
      <w:r>
        <w:rPr>
          <w:b/>
          <w:bCs/>
        </w:rPr>
        <w:t>Červenec 2021</w:t>
      </w:r>
    </w:p>
    <w:p w14:paraId="6C6ECF39" w14:textId="77777777" w:rsidR="001B5CDE" w:rsidRDefault="001B5CDE" w:rsidP="001B5CDE">
      <w:pPr>
        <w:jc w:val="center"/>
        <w:rPr>
          <w:b/>
          <w:bCs/>
        </w:rPr>
      </w:pPr>
    </w:p>
    <w:p w14:paraId="7210A195" w14:textId="77777777" w:rsidR="001B5CDE" w:rsidRDefault="001B5CDE" w:rsidP="001B5CDE">
      <w:pPr>
        <w:jc w:val="both"/>
        <w:rPr>
          <w:color w:val="FF0000"/>
        </w:rPr>
      </w:pPr>
    </w:p>
    <w:p w14:paraId="0313D648" w14:textId="77777777" w:rsidR="001B5CDE" w:rsidRDefault="001B5CDE" w:rsidP="001B5CDE">
      <w:pPr>
        <w:jc w:val="both"/>
      </w:pPr>
      <w:r>
        <w:t>Po 12. 7. 2021, 18.00 hodin – sál ZUŠ druhé patro zámku</w:t>
      </w:r>
    </w:p>
    <w:p w14:paraId="2B103317" w14:textId="77777777" w:rsidR="001B5CDE" w:rsidRDefault="001B5CDE" w:rsidP="001B5CDE">
      <w:pPr>
        <w:jc w:val="both"/>
        <w:rPr>
          <w:b/>
          <w:bCs/>
        </w:rPr>
      </w:pPr>
      <w:r>
        <w:rPr>
          <w:b/>
          <w:bCs/>
        </w:rPr>
        <w:t>BESEDA S HEREČKOU IVANOU JIREŠOVOU</w:t>
      </w:r>
    </w:p>
    <w:p w14:paraId="2784D645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Přijďte na příjemné posezení s českou televizní a divadelní herečkou a zpěvačkou Ivanou Jirešovou. Proslavila se rolí Lucie Vágnerové v televizním seriálu Ordinace v růžové zahradě. </w:t>
      </w:r>
    </w:p>
    <w:p w14:paraId="2E1CE88A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Na besedu si můžete připravit zajímavé dotazy.</w:t>
      </w:r>
    </w:p>
    <w:p w14:paraId="2611B6F3" w14:textId="77777777" w:rsidR="001B5CDE" w:rsidRDefault="001B5CDE" w:rsidP="001B5CDE">
      <w:pPr>
        <w:jc w:val="both"/>
      </w:pPr>
      <w:r>
        <w:t>Vstupné: 180 Kč</w:t>
      </w:r>
    </w:p>
    <w:p w14:paraId="10A44054" w14:textId="77777777" w:rsidR="001B5CDE" w:rsidRDefault="001B5CDE" w:rsidP="001B5CDE">
      <w:pPr>
        <w:jc w:val="both"/>
        <w:rPr>
          <w:color w:val="FF0000"/>
        </w:rPr>
      </w:pPr>
    </w:p>
    <w:p w14:paraId="084484E6" w14:textId="77777777" w:rsidR="001B5CDE" w:rsidRDefault="001B5CDE" w:rsidP="001B5CDE">
      <w:pPr>
        <w:jc w:val="both"/>
      </w:pPr>
      <w:r>
        <w:t>Čt 15. 7. 2021, 21.45 hodin – terasa zámku</w:t>
      </w:r>
    </w:p>
    <w:p w14:paraId="47AB2FBD" w14:textId="77777777" w:rsidR="001B5CDE" w:rsidRDefault="001B5CDE" w:rsidP="001B5CDE">
      <w:pPr>
        <w:jc w:val="both"/>
        <w:rPr>
          <w:b/>
          <w:bCs/>
        </w:rPr>
      </w:pPr>
      <w:r>
        <w:rPr>
          <w:b/>
          <w:bCs/>
        </w:rPr>
        <w:t>LETNÍ KINO</w:t>
      </w:r>
      <w:r>
        <w:t xml:space="preserve">: </w:t>
      </w:r>
      <w:r>
        <w:rPr>
          <w:b/>
          <w:bCs/>
        </w:rPr>
        <w:t>Bábovky</w:t>
      </w:r>
    </w:p>
    <w:p w14:paraId="0D534ABE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Bábovky je český film z roku 2020 režiséra Rudolfa Havlíka, inspirovaný stejnojmennou knihou Radky Třeštíkové. Film pojednává o osudech několika žen, jejichž životy se následně propojí. Scénář k filmu napsal Havlík spolu s Třeštíkovou</w:t>
      </w:r>
    </w:p>
    <w:p w14:paraId="4F670FC6" w14:textId="77777777" w:rsidR="001B5CDE" w:rsidRDefault="001B5CDE" w:rsidP="001B5CDE">
      <w:pPr>
        <w:jc w:val="both"/>
        <w:rPr>
          <w:shd w:val="clear" w:color="auto" w:fill="FFFFFF"/>
        </w:rPr>
      </w:pPr>
      <w:r>
        <w:t xml:space="preserve">Občerstvení zajištěno. Kino je otevřeno hodinu před začátkem. </w:t>
      </w:r>
    </w:p>
    <w:p w14:paraId="3FD4F3F9" w14:textId="77777777" w:rsidR="001B5CDE" w:rsidRDefault="001B5CDE" w:rsidP="001B5CDE">
      <w:pPr>
        <w:jc w:val="both"/>
      </w:pPr>
      <w:r>
        <w:t>Vstupné: 95 Kč</w:t>
      </w:r>
    </w:p>
    <w:p w14:paraId="67A07783" w14:textId="77777777" w:rsidR="001B5CDE" w:rsidRDefault="001B5CDE" w:rsidP="001B5CDE">
      <w:pPr>
        <w:jc w:val="both"/>
        <w:rPr>
          <w:color w:val="FF0000"/>
        </w:rPr>
      </w:pPr>
    </w:p>
    <w:p w14:paraId="1215D78D" w14:textId="77777777" w:rsidR="001B5CDE" w:rsidRDefault="001B5CDE" w:rsidP="001B5CDE">
      <w:pPr>
        <w:jc w:val="both"/>
      </w:pPr>
      <w:r>
        <w:t>Čt 22. 7. 2021, 16.00 hodin – terasa zámku</w:t>
      </w:r>
    </w:p>
    <w:p w14:paraId="6AFAF278" w14:textId="77777777" w:rsidR="001B5CDE" w:rsidRDefault="001B5CDE" w:rsidP="001B5CDE">
      <w:pPr>
        <w:jc w:val="both"/>
        <w:rPr>
          <w:b/>
          <w:bCs/>
        </w:rPr>
      </w:pPr>
      <w:r>
        <w:rPr>
          <w:b/>
          <w:bCs/>
        </w:rPr>
        <w:t>ZÁBAVNÉ ODPOLEDNE NEJEN PRO DĚTI</w:t>
      </w:r>
    </w:p>
    <w:p w14:paraId="3834D2EA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Program: </w:t>
      </w:r>
    </w:p>
    <w:p w14:paraId="5D8C3572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16.00 hodin – pohádka O kůzlátkách, soutěže a malování na obličej.</w:t>
      </w:r>
    </w:p>
    <w:p w14:paraId="66EB3978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18.00 hodin – Staropražští pardálové. Hrají a zpívají nejznámější písně staropražské, lidové a také nejpopulárnější hity Karla Hašlera.</w:t>
      </w:r>
    </w:p>
    <w:p w14:paraId="69088F60" w14:textId="77777777" w:rsidR="001B5CDE" w:rsidRDefault="001B5CDE" w:rsidP="001B5CD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Možnost zakoupit občerstvení. V případě nepříznivého počasí akce proběhne v sále ZUŠ.</w:t>
      </w:r>
    </w:p>
    <w:p w14:paraId="08714D77" w14:textId="77777777" w:rsidR="001B5CDE" w:rsidRDefault="001B5CDE" w:rsidP="001B5CDE">
      <w:pPr>
        <w:jc w:val="both"/>
      </w:pPr>
      <w:r>
        <w:t>Vstupné: 100 Kč / děti od dvou let 80 Kč</w:t>
      </w:r>
    </w:p>
    <w:p w14:paraId="7DB57DCE" w14:textId="77777777" w:rsidR="001B5CDE" w:rsidRDefault="001B5CDE" w:rsidP="001B5CDE">
      <w:pPr>
        <w:jc w:val="both"/>
        <w:rPr>
          <w:color w:val="FF0000"/>
        </w:rPr>
      </w:pPr>
    </w:p>
    <w:p w14:paraId="36A85527" w14:textId="77777777" w:rsidR="001B5CDE" w:rsidRDefault="001B5CDE" w:rsidP="001B5CDE">
      <w:pPr>
        <w:jc w:val="both"/>
      </w:pPr>
      <w:r>
        <w:t>1. 7. – 31. 8. 2021 – zámek</w:t>
      </w:r>
    </w:p>
    <w:p w14:paraId="72D782D2" w14:textId="77777777" w:rsidR="001B5CDE" w:rsidRDefault="001B5CDE" w:rsidP="001B5CDE">
      <w:pPr>
        <w:jc w:val="both"/>
        <w:rPr>
          <w:b/>
          <w:bCs/>
        </w:rPr>
      </w:pPr>
      <w:r>
        <w:rPr>
          <w:b/>
          <w:bCs/>
        </w:rPr>
        <w:t>RETROHRÁTKY</w:t>
      </w:r>
    </w:p>
    <w:p w14:paraId="50C2A155" w14:textId="77777777" w:rsidR="001B5CDE" w:rsidRDefault="001B5CDE" w:rsidP="001B5CDE">
      <w:pPr>
        <w:jc w:val="both"/>
      </w:pPr>
      <w:r>
        <w:t xml:space="preserve">Přijďte se podívat na výstavu plnou her a hraček, které si jistě budete pamatovat z dětství. Pro děti je nachystán </w:t>
      </w:r>
      <w:proofErr w:type="spellStart"/>
      <w:r>
        <w:t>retrokoutek</w:t>
      </w:r>
      <w:proofErr w:type="spellEnd"/>
      <w:r>
        <w:t>, kde si mohou pohrát s některými hračkami.</w:t>
      </w:r>
    </w:p>
    <w:p w14:paraId="55B41B36" w14:textId="77777777" w:rsidR="001B5CDE" w:rsidRDefault="001B5CDE" w:rsidP="001B5CDE">
      <w:pPr>
        <w:jc w:val="both"/>
      </w:pPr>
      <w:r>
        <w:t>Otevírací doba:</w:t>
      </w:r>
    </w:p>
    <w:p w14:paraId="7984BE94" w14:textId="77777777" w:rsidR="001B5CDE" w:rsidRDefault="001B5CDE" w:rsidP="001B5CDE">
      <w:pPr>
        <w:jc w:val="both"/>
        <w:rPr>
          <w:sz w:val="24"/>
          <w:szCs w:val="24"/>
        </w:rPr>
      </w:pPr>
      <w:r>
        <w:t>Po–Ne 9.00–17.00</w:t>
      </w:r>
    </w:p>
    <w:p w14:paraId="74903D68" w14:textId="77777777" w:rsidR="001B5CDE" w:rsidRDefault="001B5CDE" w:rsidP="001B5CDE">
      <w:pPr>
        <w:jc w:val="both"/>
      </w:pPr>
      <w:r>
        <w:t>Vstupné: 50 Kč/30 Kč/ děti do 3 let zdarma</w:t>
      </w:r>
    </w:p>
    <w:p w14:paraId="5C90B28B" w14:textId="77777777" w:rsidR="001B5CDE" w:rsidRDefault="001B5CDE" w:rsidP="001B5CDE">
      <w:pPr>
        <w:autoSpaceDN w:val="0"/>
        <w:jc w:val="both"/>
        <w:textAlignment w:val="baseline"/>
        <w:rPr>
          <w:color w:val="FF0000"/>
        </w:rPr>
      </w:pPr>
    </w:p>
    <w:p w14:paraId="361E70C3" w14:textId="77777777" w:rsidR="001B5CDE" w:rsidRDefault="001B5CDE" w:rsidP="001B5CDE">
      <w:pPr>
        <w:jc w:val="both"/>
      </w:pPr>
      <w:r>
        <w:t>Pá 9. 7. / 23. 7. 2020 – park, zámek</w:t>
      </w:r>
    </w:p>
    <w:p w14:paraId="48D8C2C1" w14:textId="77777777" w:rsidR="001B5CDE" w:rsidRDefault="001B5CDE" w:rsidP="001B5CDE">
      <w:pPr>
        <w:autoSpaceDN w:val="0"/>
        <w:jc w:val="both"/>
        <w:textAlignment w:val="baseline"/>
        <w:rPr>
          <w:b/>
          <w:bCs/>
        </w:rPr>
      </w:pPr>
      <w:r>
        <w:rPr>
          <w:b/>
          <w:bCs/>
        </w:rPr>
        <w:t>NOČNÍ STRAŠIDELNÉ PROHLÍDKY</w:t>
      </w:r>
    </w:p>
    <w:p w14:paraId="3EB43EC1" w14:textId="77777777" w:rsidR="001B5CDE" w:rsidRDefault="001B5CDE" w:rsidP="001B5CDE">
      <w:pPr>
        <w:autoSpaceDN w:val="0"/>
        <w:jc w:val="both"/>
        <w:textAlignment w:val="baseline"/>
      </w:pPr>
      <w:r>
        <w:t>Časy prohlídek: 20.00 / 20.20 / 20.40 / 21.00 / 21.20 / 21.40</w:t>
      </w:r>
    </w:p>
    <w:p w14:paraId="23D84762" w14:textId="77777777" w:rsidR="001B5CDE" w:rsidRDefault="001B5CDE" w:rsidP="001B5CDE">
      <w:pPr>
        <w:jc w:val="both"/>
      </w:pPr>
      <w:r>
        <w:t>Oblíbená akce pro celé rodiny plná strašidel a zážitků. Projdete trasu parkem, plníte úkoly a na závěr se setkáte s Bílou paní.</w:t>
      </w:r>
    </w:p>
    <w:p w14:paraId="3B374934" w14:textId="77777777" w:rsidR="001B5CDE" w:rsidRDefault="001B5CDE" w:rsidP="001B5CDE">
      <w:pPr>
        <w:autoSpaceDN w:val="0"/>
        <w:jc w:val="both"/>
        <w:textAlignment w:val="baseline"/>
      </w:pPr>
      <w:r>
        <w:t>Na prohlídku je nutné se předem objednat v informačním centru: 465 622 092</w:t>
      </w:r>
    </w:p>
    <w:p w14:paraId="5300181F" w14:textId="77777777" w:rsidR="001B5CDE" w:rsidRDefault="001B5CDE" w:rsidP="001B5CDE">
      <w:pPr>
        <w:autoSpaceDN w:val="0"/>
        <w:jc w:val="both"/>
        <w:textAlignment w:val="baseline"/>
      </w:pPr>
      <w:r>
        <w:t>Vstupné: 120 Kč dospělí / 80 Kč děti 3–15 let / 350 Kč rodinné (2 dospělí + 2–3 děti)</w:t>
      </w:r>
    </w:p>
    <w:p w14:paraId="45AA3AFF" w14:textId="77777777" w:rsidR="001B5CDE" w:rsidRDefault="001B5CDE" w:rsidP="001B5CDE">
      <w:pPr>
        <w:jc w:val="both"/>
        <w:rPr>
          <w:color w:val="FF0000"/>
        </w:rPr>
      </w:pPr>
    </w:p>
    <w:p w14:paraId="2EA62B65" w14:textId="77777777" w:rsidR="001B5CDE" w:rsidRDefault="001B5CDE" w:rsidP="001B5CDE">
      <w:pPr>
        <w:rPr>
          <w:b/>
          <w:bCs/>
        </w:rPr>
      </w:pPr>
      <w:r>
        <w:rPr>
          <w:b/>
          <w:bCs/>
        </w:rPr>
        <w:t>OTEVÍRACÍ DOBA V KNIHOVNĚ V DOBĚ LETNÍCH PRÁZDNIN</w:t>
      </w:r>
    </w:p>
    <w:p w14:paraId="37DB849A" w14:textId="77777777" w:rsidR="001B5CDE" w:rsidRDefault="001B5CDE" w:rsidP="001B5CDE">
      <w:pPr>
        <w:jc w:val="both"/>
      </w:pPr>
      <w:r>
        <w:t>Oddělení pro dospělé i oddělení pro děti</w:t>
      </w:r>
    </w:p>
    <w:p w14:paraId="7B7AE9A6" w14:textId="77777777" w:rsidR="001B5CDE" w:rsidRDefault="001B5CDE" w:rsidP="001B5CDE">
      <w:pPr>
        <w:jc w:val="both"/>
      </w:pPr>
      <w:r>
        <w:t>Po, St 8–11 12–18</w:t>
      </w:r>
    </w:p>
    <w:p w14:paraId="3562801D" w14:textId="77777777" w:rsidR="001B5CDE" w:rsidRDefault="001B5CDE" w:rsidP="001B5CDE">
      <w:pPr>
        <w:jc w:val="both"/>
      </w:pPr>
      <w:r>
        <w:t>Přejeme všem našim čtenářům krásné léto, dětem dobrodružné prázdniny a nezapomeňte na knihy.</w:t>
      </w:r>
    </w:p>
    <w:p w14:paraId="1ED9A74A" w14:textId="77777777" w:rsidR="001B5CDE" w:rsidRDefault="001B5CDE" w:rsidP="001B5CDE">
      <w:pPr>
        <w:jc w:val="both"/>
      </w:pPr>
    </w:p>
    <w:p w14:paraId="1EF371B0" w14:textId="77777777" w:rsidR="001B5CDE" w:rsidRDefault="001B5CDE" w:rsidP="001B5CDE">
      <w:pPr>
        <w:rPr>
          <w:b/>
          <w:bCs/>
        </w:rPr>
      </w:pPr>
      <w:r>
        <w:rPr>
          <w:b/>
          <w:bCs/>
        </w:rPr>
        <w:t>LETNÍ SEZÓNA POKRAČUJE</w:t>
      </w:r>
    </w:p>
    <w:p w14:paraId="7C5D426D" w14:textId="77777777" w:rsidR="001B5CDE" w:rsidRDefault="001B5CDE" w:rsidP="001B5CDE">
      <w:pPr>
        <w:jc w:val="both"/>
      </w:pPr>
      <w:r>
        <w:t>Po–Ne je otevřena zámecká expozice, městské muzeum, Muzeum a světnička Járy Cimrmana a Strašidelná jeskyně.</w:t>
      </w:r>
    </w:p>
    <w:p w14:paraId="20CA5978" w14:textId="77777777" w:rsidR="001B5CDE" w:rsidRDefault="001B5CDE" w:rsidP="001B5CDE">
      <w:pPr>
        <w:jc w:val="both"/>
      </w:pPr>
    </w:p>
    <w:p w14:paraId="0DD70C77" w14:textId="77777777" w:rsidR="001B5CDE" w:rsidRDefault="001B5CDE" w:rsidP="001B5C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POKRAČUJE: </w:t>
      </w:r>
    </w:p>
    <w:p w14:paraId="0E05E9BB" w14:textId="77777777" w:rsidR="001B5CDE" w:rsidRDefault="001B5CDE" w:rsidP="001B5CDE">
      <w:pPr>
        <w:jc w:val="both"/>
      </w:pPr>
      <w:r>
        <w:rPr>
          <w:b/>
          <w:bCs/>
        </w:rPr>
        <w:t>VÝSTAVA: MALÍŘ HYNEK UMLAUF</w:t>
      </w:r>
    </w:p>
    <w:p w14:paraId="13E45CC4" w14:textId="77777777" w:rsidR="001B5CDE" w:rsidRDefault="001B5CDE" w:rsidP="001B5CDE">
      <w:pPr>
        <w:jc w:val="both"/>
        <w:rPr>
          <w:sz w:val="24"/>
          <w:szCs w:val="24"/>
        </w:rPr>
      </w:pPr>
      <w:r>
        <w:t>Výročí 200 let od narození a 170 let od úmrtí.</w:t>
      </w:r>
    </w:p>
    <w:p w14:paraId="3AC776AA" w14:textId="77777777" w:rsidR="001B5CDE" w:rsidRDefault="001B5CDE" w:rsidP="001B5CDE">
      <w:pPr>
        <w:jc w:val="both"/>
      </w:pPr>
      <w:r>
        <w:t>Otevřeno: Po–Pá 8.00–17.00</w:t>
      </w:r>
    </w:p>
    <w:p w14:paraId="112018B9" w14:textId="77777777" w:rsidR="001B5CDE" w:rsidRDefault="001B5CDE" w:rsidP="001B5CDE">
      <w:r>
        <w:t>So–Ne 9.00–17.00</w:t>
      </w:r>
    </w:p>
    <w:p w14:paraId="17613731" w14:textId="77777777" w:rsidR="001B5CDE" w:rsidRDefault="001B5CDE" w:rsidP="001B5CDE">
      <w:r>
        <w:t>Vstupné: 30 Kč/20 Kč/70 Kč rodinné</w:t>
      </w:r>
    </w:p>
    <w:p w14:paraId="078F1F4E" w14:textId="77777777" w:rsidR="001B5CDE" w:rsidRDefault="001B5CDE" w:rsidP="001B5CDE">
      <w:pPr>
        <w:jc w:val="both"/>
        <w:rPr>
          <w:color w:val="FF0000"/>
        </w:rPr>
      </w:pPr>
    </w:p>
    <w:p w14:paraId="18B0B846" w14:textId="77777777" w:rsidR="001B5CDE" w:rsidRDefault="001B5CDE" w:rsidP="001B5C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PŘIPRAVUJEME NA SRPEN 2021:</w:t>
      </w:r>
    </w:p>
    <w:p w14:paraId="4E9A0D1A" w14:textId="77777777" w:rsidR="001B5CDE" w:rsidRDefault="001B5CDE" w:rsidP="001B5CDE">
      <w:pPr>
        <w:jc w:val="both"/>
      </w:pPr>
      <w:r>
        <w:rPr>
          <w:u w:val="single"/>
        </w:rPr>
        <w:t>KINO:</w:t>
      </w:r>
      <w:r>
        <w:t xml:space="preserve"> Letní kino na terase</w:t>
      </w:r>
    </w:p>
    <w:p w14:paraId="06F576B7" w14:textId="77777777" w:rsidR="001B5CDE" w:rsidRDefault="001B5CDE" w:rsidP="001B5CDE">
      <w:pPr>
        <w:jc w:val="both"/>
      </w:pPr>
      <w:r>
        <w:rPr>
          <w:u w:val="single"/>
        </w:rPr>
        <w:t>PRO RODINY:</w:t>
      </w:r>
      <w:r>
        <w:t xml:space="preserve"> Noční strašidelné prohlídky</w:t>
      </w:r>
    </w:p>
    <w:p w14:paraId="11D7FCE9" w14:textId="77777777" w:rsidR="001B5CDE" w:rsidRDefault="001B5CDE" w:rsidP="001B5CDE">
      <w:pPr>
        <w:jc w:val="both"/>
      </w:pPr>
      <w:r>
        <w:rPr>
          <w:u w:val="single"/>
        </w:rPr>
        <w:t>PRO DĚTI:</w:t>
      </w:r>
      <w:r>
        <w:t xml:space="preserve"> Pohádka na zámecké terase</w:t>
      </w:r>
    </w:p>
    <w:p w14:paraId="260E337D" w14:textId="77777777" w:rsidR="001B5CDE" w:rsidRDefault="001B5CDE" w:rsidP="001B5CDE">
      <w:pPr>
        <w:jc w:val="both"/>
      </w:pPr>
    </w:p>
    <w:p w14:paraId="5A8BEC9D" w14:textId="77777777"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DE"/>
    <w:rsid w:val="00182C7F"/>
    <w:rsid w:val="001B5CDE"/>
    <w:rsid w:val="002035B5"/>
    <w:rsid w:val="006B5047"/>
    <w:rsid w:val="00AC4E1A"/>
    <w:rsid w:val="00F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0F3"/>
  <w15:chartTrackingRefBased/>
  <w15:docId w15:val="{BD346012-9DDA-4765-9F1B-D50F618E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CDE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B5CDE"/>
    <w:pPr>
      <w:keepNext/>
      <w:jc w:val="center"/>
      <w:outlineLvl w:val="1"/>
    </w:pPr>
    <w:rPr>
      <w:rFonts w:ascii="Times New Roman" w:hAnsi="Times New Roman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B5CDE"/>
    <w:rPr>
      <w:rFonts w:ascii="Times New Roman" w:hAnsi="Times New Roman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5C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2021-06-28T09:02:00Z</dcterms:created>
  <dcterms:modified xsi:type="dcterms:W3CDTF">2021-06-28T09:02:00Z</dcterms:modified>
</cp:coreProperties>
</file>